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>
        <w:rPr>
          <w:rFonts w:ascii="Times New Roman" w:hAnsi="Times New Roman"/>
          <w:b/>
          <w:i/>
          <w:sz w:val="22"/>
          <w:szCs w:val="22"/>
        </w:rPr>
        <w:t>1</w:t>
      </w:r>
      <w:r w:rsidR="000E7DAA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2108CF">
        <w:rPr>
          <w:rFonts w:ascii="Times New Roman" w:hAnsi="Times New Roman"/>
          <w:b/>
          <w:i/>
          <w:sz w:val="22"/>
          <w:szCs w:val="22"/>
        </w:rPr>
        <w:t xml:space="preserve">– </w:t>
      </w:r>
      <w:r w:rsidR="002117C6">
        <w:rPr>
          <w:rFonts w:ascii="Times New Roman" w:hAnsi="Times New Roman"/>
          <w:b/>
          <w:i/>
          <w:sz w:val="22"/>
          <w:szCs w:val="22"/>
        </w:rPr>
        <w:t>modello</w:t>
      </w:r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4D3E6A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D763F5" w:rsidRPr="00F7723F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F7723F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372A9A" w:rsidRDefault="00372A9A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86D26" w:rsidRPr="00372A9A" w:rsidRDefault="00372A9A" w:rsidP="00372A9A">
      <w:pPr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372A9A">
        <w:rPr>
          <w:rFonts w:ascii="Times New Roman" w:hAnsi="Times New Roman" w:cs="Times New Roman"/>
          <w:b/>
          <w:i/>
          <w:sz w:val="22"/>
          <w:szCs w:val="22"/>
        </w:rPr>
        <w:t xml:space="preserve">Invito a procedura negoziata ai sensi dell’art. 1 comma 2 </w:t>
      </w:r>
      <w:proofErr w:type="spellStart"/>
      <w:r w:rsidRPr="00372A9A">
        <w:rPr>
          <w:rFonts w:ascii="Times New Roman" w:hAnsi="Times New Roman" w:cs="Times New Roman"/>
          <w:b/>
          <w:i/>
          <w:sz w:val="22"/>
          <w:szCs w:val="22"/>
        </w:rPr>
        <w:t>lett</w:t>
      </w:r>
      <w:proofErr w:type="spellEnd"/>
      <w:r w:rsidRPr="00372A9A">
        <w:rPr>
          <w:rFonts w:ascii="Times New Roman" w:hAnsi="Times New Roman" w:cs="Times New Roman"/>
          <w:b/>
          <w:i/>
          <w:sz w:val="22"/>
          <w:szCs w:val="22"/>
        </w:rPr>
        <w:t xml:space="preserve">. b) del D.L. n. 76/2020 convertito con L. 120/2020 e </w:t>
      </w:r>
      <w:proofErr w:type="spellStart"/>
      <w:r w:rsidRPr="00372A9A">
        <w:rPr>
          <w:rFonts w:ascii="Times New Roman" w:hAnsi="Times New Roman" w:cs="Times New Roman"/>
          <w:b/>
          <w:i/>
          <w:sz w:val="22"/>
          <w:szCs w:val="22"/>
        </w:rPr>
        <w:t>ss.mm.ii</w:t>
      </w:r>
      <w:proofErr w:type="spellEnd"/>
      <w:r w:rsidRPr="00372A9A">
        <w:rPr>
          <w:rFonts w:ascii="Times New Roman" w:hAnsi="Times New Roman" w:cs="Times New Roman"/>
          <w:b/>
          <w:i/>
          <w:sz w:val="22"/>
          <w:szCs w:val="22"/>
        </w:rPr>
        <w:t>., per la fo</w:t>
      </w:r>
      <w:bookmarkStart w:id="0" w:name="_GoBack"/>
      <w:bookmarkEnd w:id="0"/>
      <w:r w:rsidRPr="00372A9A">
        <w:rPr>
          <w:rFonts w:ascii="Times New Roman" w:hAnsi="Times New Roman" w:cs="Times New Roman"/>
          <w:b/>
          <w:i/>
          <w:sz w:val="22"/>
          <w:szCs w:val="22"/>
        </w:rPr>
        <w:t>rnitura di ancore per artroscopia di anca, spalla e ginocchio occorrenti alle UU.OO.CC. di Ortopedia dell’Azienda ULSS 7 Pedemontana GARA N. 2021-318 BAS - Lotto 1 CIG n. 918751620D, Lotto 2 CIG n. 91875351BB, Lotto 3 CIG n. 9187548C72</w:t>
      </w:r>
    </w:p>
    <w:p w:rsidR="005C3CD3" w:rsidRPr="00B4453F" w:rsidRDefault="005C3CD3" w:rsidP="005C3CD3">
      <w:pPr>
        <w:rPr>
          <w:sz w:val="22"/>
          <w:szCs w:val="22"/>
        </w:rPr>
      </w:pPr>
    </w:p>
    <w:p w:rsidR="00487FF7" w:rsidRDefault="00487FF7" w:rsidP="00DF74BB">
      <w:pPr>
        <w:widowControl w:val="0"/>
        <w:tabs>
          <w:tab w:val="left" w:pos="709"/>
        </w:tabs>
        <w:spacing w:after="8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in qualità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di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F7723F">
        <w:rPr>
          <w:rFonts w:ascii="Times New Roman" w:hAnsi="Times New Roman" w:cs="Times New Roman"/>
          <w:sz w:val="22"/>
          <w:szCs w:val="22"/>
        </w:rPr>
        <w:t>8</w:t>
      </w:r>
      <w:r w:rsidR="0084370E" w:rsidRPr="00F7723F">
        <w:rPr>
          <w:rFonts w:ascii="Times New Roman" w:hAnsi="Times New Roman" w:cs="Times New Roman"/>
          <w:sz w:val="22"/>
          <w:szCs w:val="22"/>
        </w:rPr>
        <w:t>0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comma 4 del </w:t>
      </w:r>
      <w:proofErr w:type="gramStart"/>
      <w:r w:rsidR="0084370E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84370E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EE4BD1" w:rsidRDefault="00F449E5" w:rsidP="00531825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0C5FA3" w:rsidRPr="000F3BAF" w:rsidRDefault="000C5FA3" w:rsidP="000C5FA3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1794E">
        <w:rPr>
          <w:rFonts w:ascii="Times New Roman" w:hAnsi="Times New Roman" w:cs="Times New Roman"/>
          <w:sz w:val="22"/>
          <w:szCs w:val="22"/>
        </w:rPr>
        <w:t>relativamente al/ai seguente/i lotto/i......................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0C5FA3" w:rsidRPr="00F7723F" w:rsidRDefault="000C5FA3" w:rsidP="00531825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4277B9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lastRenderedPageBreak/>
        <w:tab/>
        <w:t>come sogget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a 2 lettera a) del </w:t>
      </w:r>
      <w:proofErr w:type="gramStart"/>
      <w:r w:rsidR="001B473C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1B473C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a 2 lettera b) del </w:t>
      </w:r>
      <w:proofErr w:type="gramStart"/>
      <w:r w:rsidR="001B473C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1B473C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5 comma 2 lettera b) del </w:t>
      </w:r>
      <w:proofErr w:type="gramStart"/>
      <w:r w:rsidR="001B473C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1B473C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a 2 lettera c) del </w:t>
      </w:r>
      <w:proofErr w:type="gramStart"/>
      <w:r w:rsidR="00C153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C153C0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5 comma 2 lettera c) del </w:t>
      </w:r>
      <w:proofErr w:type="gramStart"/>
      <w:r w:rsidR="00C153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C153C0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RTI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______________________________________ già costituit</w:t>
      </w:r>
      <w:r w:rsidR="006D728F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6D728F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RTI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_____________________________________ da c</w:t>
      </w:r>
      <w:r w:rsidR="00A2261C" w:rsidRPr="00F7723F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A2261C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5 comma 2 lettera d) del </w:t>
      </w:r>
      <w:proofErr w:type="gramStart"/>
      <w:r w:rsidR="00B32CEA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B32CEA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5 comma 2 lettera e) del </w:t>
      </w:r>
      <w:proofErr w:type="gramStart"/>
      <w:r w:rsidR="00B32CEA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B32CEA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a 2 lettera e) del </w:t>
      </w:r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lettera e) del </w:t>
      </w:r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5 comma 2 lettera g) del </w:t>
      </w:r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F7723F">
        <w:rPr>
          <w:rFonts w:ascii="Times New Roman" w:hAnsi="Times New Roman" w:cs="Times New Roman"/>
          <w:sz w:val="22"/>
          <w:szCs w:val="22"/>
        </w:rPr>
        <w:t>i dell’art. 45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lettera g) del </w:t>
      </w:r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5 comma 2 lettera g) del </w:t>
      </w:r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9528D2" w:rsidRPr="00F7723F">
        <w:rPr>
          <w:rFonts w:ascii="Times New Roman" w:hAnsi="Times New Roman" w:cs="Times New Roman"/>
          <w:sz w:val="22"/>
          <w:szCs w:val="22"/>
        </w:rPr>
        <w:t xml:space="preserve">5 comma 1 del </w:t>
      </w:r>
      <w:proofErr w:type="gramStart"/>
      <w:r w:rsidR="009528D2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9528D2" w:rsidRPr="00F7723F">
        <w:rPr>
          <w:rFonts w:ascii="Times New Roman" w:hAnsi="Times New Roman" w:cs="Times New Roman"/>
          <w:sz w:val="22"/>
          <w:szCs w:val="22"/>
        </w:rPr>
        <w:t>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</w:p>
    <w:p w:rsidR="00EC7005" w:rsidRDefault="00EC7005" w:rsidP="00BB08E1">
      <w:pPr>
        <w:tabs>
          <w:tab w:val="left" w:pos="540"/>
        </w:tabs>
        <w:spacing w:after="120"/>
        <w:rPr>
          <w:rFonts w:ascii="Times New Roman" w:hAnsi="Times New Roman" w:cs="Times New Roman"/>
          <w:b/>
          <w:sz w:val="22"/>
          <w:szCs w:val="22"/>
        </w:rPr>
      </w:pPr>
    </w:p>
    <w:p w:rsidR="00AE5662" w:rsidRDefault="00F449E5" w:rsidP="00AE5662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F7723F">
        <w:rPr>
          <w:rFonts w:ascii="Times New Roman" w:hAnsi="Times New Roman" w:cs="Times New Roman"/>
          <w:b/>
          <w:sz w:val="22"/>
          <w:szCs w:val="22"/>
        </w:rPr>
        <w:t>CHÈ</w:t>
      </w:r>
      <w:r w:rsidRPr="00F7723F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7723A2" w:rsidRPr="00517EB8" w:rsidRDefault="007723A2" w:rsidP="00AE5662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7EB8">
        <w:rPr>
          <w:i/>
          <w:iCs/>
          <w:color w:val="000000"/>
          <w:sz w:val="20"/>
          <w:szCs w:val="20"/>
        </w:rPr>
        <w:t>ai sensi dell’artt. 46 e 47 del D.P.R. 28 dicembre 2000 n. 445 e consapevole delle sanzioni penali prev</w:t>
      </w:r>
      <w:r w:rsidR="00C336A7">
        <w:rPr>
          <w:i/>
          <w:iCs/>
          <w:color w:val="000000"/>
          <w:sz w:val="20"/>
          <w:szCs w:val="20"/>
        </w:rPr>
        <w:t>iste dall’art. 76 del medesimo d</w:t>
      </w:r>
      <w:r w:rsidRPr="00517EB8">
        <w:rPr>
          <w:i/>
          <w:iCs/>
          <w:color w:val="000000"/>
          <w:sz w:val="20"/>
          <w:szCs w:val="20"/>
        </w:rPr>
        <w:t>ecreto in caso di dichiarazioni mendaci</w:t>
      </w:r>
    </w:p>
    <w:p w:rsidR="00053715" w:rsidRPr="00F7723F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36E99" w:rsidRDefault="00D36E99" w:rsidP="00D36E99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D36E99">
        <w:rPr>
          <w:rFonts w:ascii="Times New Roman" w:hAnsi="Times New Roman" w:cs="Times New Roman"/>
          <w:sz w:val="22"/>
          <w:szCs w:val="22"/>
          <w:lang w:eastAsia="ar-SA"/>
        </w:rPr>
        <w:lastRenderedPageBreak/>
        <w:t xml:space="preserve">di non incorrere nelle cause di esclusione di cui all’art. 80, comma 5 lett. </w:t>
      </w:r>
      <w:r w:rsidR="00BB08E1">
        <w:rPr>
          <w:rFonts w:ascii="Times New Roman" w:hAnsi="Times New Roman" w:cs="Times New Roman"/>
          <w:sz w:val="22"/>
          <w:szCs w:val="22"/>
          <w:lang w:eastAsia="ar-SA"/>
        </w:rPr>
        <w:t>c-bis</w:t>
      </w:r>
      <w:r w:rsidR="00DE5BC3">
        <w:rPr>
          <w:rFonts w:ascii="Times New Roman" w:hAnsi="Times New Roman" w:cs="Times New Roman"/>
          <w:sz w:val="22"/>
          <w:szCs w:val="22"/>
          <w:lang w:eastAsia="ar-SA"/>
        </w:rPr>
        <w:t>)</w:t>
      </w:r>
      <w:r w:rsidR="00BB08E1">
        <w:rPr>
          <w:rFonts w:ascii="Times New Roman" w:hAnsi="Times New Roman" w:cs="Times New Roman"/>
          <w:sz w:val="22"/>
          <w:szCs w:val="22"/>
          <w:lang w:eastAsia="ar-SA"/>
        </w:rPr>
        <w:t>, c-ter</w:t>
      </w:r>
      <w:r w:rsidR="00DE5BC3">
        <w:rPr>
          <w:rFonts w:ascii="Times New Roman" w:hAnsi="Times New Roman" w:cs="Times New Roman"/>
          <w:sz w:val="22"/>
          <w:szCs w:val="22"/>
          <w:lang w:eastAsia="ar-SA"/>
        </w:rPr>
        <w:t>)</w:t>
      </w:r>
      <w:r w:rsidR="00BB08E1">
        <w:rPr>
          <w:rFonts w:ascii="Times New Roman" w:hAnsi="Times New Roman" w:cs="Times New Roman"/>
          <w:sz w:val="22"/>
          <w:szCs w:val="22"/>
          <w:lang w:eastAsia="ar-SA"/>
        </w:rPr>
        <w:t xml:space="preserve">, </w:t>
      </w:r>
      <w:r w:rsidR="007172B9">
        <w:rPr>
          <w:rFonts w:ascii="Times New Roman" w:hAnsi="Times New Roman" w:cs="Times New Roman"/>
          <w:sz w:val="22"/>
          <w:szCs w:val="22"/>
          <w:lang w:eastAsia="ar-SA"/>
        </w:rPr>
        <w:t>c-quater</w:t>
      </w:r>
      <w:r w:rsidR="00DE5BC3">
        <w:rPr>
          <w:rFonts w:ascii="Times New Roman" w:hAnsi="Times New Roman" w:cs="Times New Roman"/>
          <w:sz w:val="22"/>
          <w:szCs w:val="22"/>
          <w:lang w:eastAsia="ar-SA"/>
        </w:rPr>
        <w:t>)</w:t>
      </w:r>
      <w:r w:rsidR="007172B9">
        <w:rPr>
          <w:rFonts w:ascii="Times New Roman" w:hAnsi="Times New Roman" w:cs="Times New Roman"/>
          <w:sz w:val="22"/>
          <w:szCs w:val="22"/>
          <w:lang w:eastAsia="ar-SA"/>
        </w:rPr>
        <w:t xml:space="preserve">, </w:t>
      </w:r>
      <w:r w:rsidR="00DE5BC3">
        <w:rPr>
          <w:rFonts w:ascii="Times New Roman" w:hAnsi="Times New Roman" w:cs="Times New Roman"/>
          <w:sz w:val="22"/>
          <w:szCs w:val="22"/>
          <w:lang w:eastAsia="ar-SA"/>
        </w:rPr>
        <w:t>f-</w:t>
      </w:r>
      <w:r w:rsidRPr="00D36E99">
        <w:rPr>
          <w:rFonts w:ascii="Times New Roman" w:hAnsi="Times New Roman" w:cs="Times New Roman"/>
          <w:sz w:val="22"/>
          <w:szCs w:val="22"/>
          <w:lang w:eastAsia="ar-SA"/>
        </w:rPr>
        <w:t xml:space="preserve">bis) e f-ter) del </w:t>
      </w:r>
      <w:proofErr w:type="gramStart"/>
      <w:r w:rsidRPr="00D36E99">
        <w:rPr>
          <w:rFonts w:ascii="Times New Roman" w:hAnsi="Times New Roman" w:cs="Times New Roman"/>
          <w:sz w:val="22"/>
          <w:szCs w:val="22"/>
          <w:lang w:eastAsia="ar-SA"/>
        </w:rPr>
        <w:t>D.Lgs</w:t>
      </w:r>
      <w:proofErr w:type="gramEnd"/>
      <w:r w:rsidRPr="00D36E99">
        <w:rPr>
          <w:rFonts w:ascii="Times New Roman" w:hAnsi="Times New Roman" w:cs="Times New Roman"/>
          <w:sz w:val="22"/>
          <w:szCs w:val="22"/>
          <w:lang w:eastAsia="ar-SA"/>
        </w:rPr>
        <w:t>. n. 50/2016 e s.m.i.;</w:t>
      </w:r>
    </w:p>
    <w:p w:rsidR="00C62454" w:rsidRPr="00345B5B" w:rsidRDefault="00C62454" w:rsidP="00C62454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 xml:space="preserve">In caso affermativo, l'operatore economico ha adottato misure di autodisciplina? </w:t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C62454" w:rsidRPr="00345B5B" w:rsidRDefault="00C62454" w:rsidP="00C62454">
      <w:pPr>
        <w:pStyle w:val="Paragrafoelenco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 xml:space="preserve">- </w:t>
      </w:r>
      <w:proofErr w:type="gramStart"/>
      <w:r w:rsidRPr="00345B5B">
        <w:rPr>
          <w:color w:val="000000"/>
          <w:sz w:val="22"/>
          <w:szCs w:val="22"/>
        </w:rPr>
        <w:t>si  è</w:t>
      </w:r>
      <w:proofErr w:type="gramEnd"/>
      <w:r w:rsidRPr="00345B5B">
        <w:rPr>
          <w:color w:val="000000"/>
          <w:sz w:val="22"/>
          <w:szCs w:val="22"/>
        </w:rPr>
        <w:t xml:space="preserve">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BB08E1" w:rsidRDefault="00C62454" w:rsidP="00C62454">
      <w:pPr>
        <w:pStyle w:val="Paragrafoelenco"/>
        <w:rPr>
          <w:color w:val="000000"/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C62454" w:rsidRPr="00D36E99" w:rsidRDefault="00C62454" w:rsidP="00C62454">
      <w:pPr>
        <w:pStyle w:val="Paragrafoelenco"/>
        <w:rPr>
          <w:sz w:val="22"/>
          <w:szCs w:val="22"/>
        </w:rPr>
      </w:pPr>
    </w:p>
    <w:p w:rsidR="00D36E99" w:rsidRPr="00B51D41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seguenti dati identificativi dei soggetti di cui all’art. 80, comma 3 del </w:t>
      </w:r>
      <w:proofErr w:type="gramStart"/>
      <w:r>
        <w:rPr>
          <w:sz w:val="22"/>
          <w:szCs w:val="22"/>
        </w:rPr>
        <w:t>D.Lgs</w:t>
      </w:r>
      <w:proofErr w:type="gramEnd"/>
      <w:r>
        <w:rPr>
          <w:sz w:val="22"/>
          <w:szCs w:val="22"/>
        </w:rPr>
        <w:t>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 xml:space="preserve">Carica ricoperta </w:t>
            </w:r>
          </w:p>
        </w:tc>
      </w:tr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4032FF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3F7463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3F7463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3F7463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3F7463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3F7463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3F7463">
        <w:rPr>
          <w:rFonts w:ascii="Times New Roman" w:hAnsi="Times New Roman" w:cs="Times New Roman"/>
          <w:sz w:val="22"/>
          <w:szCs w:val="22"/>
        </w:rPr>
        <w:t xml:space="preserve"> _______________________ </w:t>
      </w:r>
      <w:r w:rsidR="00DF6CFE" w:rsidRPr="003F7463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3F7463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3F7463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3F7463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3F7463">
        <w:rPr>
          <w:rFonts w:ascii="Times New Roman" w:hAnsi="Times New Roman" w:cs="Times New Roman"/>
          <w:sz w:val="22"/>
          <w:szCs w:val="22"/>
        </w:rPr>
        <w:t>;</w:t>
      </w:r>
    </w:p>
    <w:p w:rsidR="004F052A" w:rsidRPr="003F7463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F7463">
        <w:rPr>
          <w:rFonts w:ascii="Times New Roman" w:hAnsi="Times New Roman" w:cs="Times New Roman"/>
          <w:bCs/>
          <w:sz w:val="22"/>
          <w:szCs w:val="22"/>
        </w:rPr>
        <w:t xml:space="preserve">di accettare il </w:t>
      </w:r>
      <w:r w:rsidR="00A83C53" w:rsidRPr="003F7463">
        <w:rPr>
          <w:rFonts w:ascii="Times New Roman" w:hAnsi="Times New Roman" w:cs="Times New Roman"/>
          <w:bCs/>
          <w:sz w:val="22"/>
          <w:szCs w:val="22"/>
        </w:rPr>
        <w:t>Protocollo di legalità</w:t>
      </w:r>
      <w:r w:rsidRPr="003F7463">
        <w:rPr>
          <w:rFonts w:ascii="Times New Roman" w:hAnsi="Times New Roman" w:cs="Times New Roman"/>
          <w:bCs/>
          <w:sz w:val="22"/>
          <w:szCs w:val="22"/>
        </w:rPr>
        <w:t xml:space="preserve"> allegato</w:t>
      </w:r>
      <w:r w:rsidR="00AF7FF7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3F7463">
        <w:rPr>
          <w:rFonts w:ascii="Times New Roman" w:hAnsi="Times New Roman" w:cs="Times New Roman"/>
          <w:bCs/>
          <w:sz w:val="22"/>
          <w:szCs w:val="22"/>
        </w:rPr>
        <w:t>alla lettera invito-capitolato;</w:t>
      </w:r>
    </w:p>
    <w:p w:rsidR="004F052A" w:rsidRPr="003F7463" w:rsidRDefault="004F052A" w:rsidP="004F052A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4F052A" w:rsidRPr="003F7463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F7463">
        <w:rPr>
          <w:rFonts w:ascii="Times New Roman" w:hAnsi="Times New Roman" w:cs="Times New Roman"/>
          <w:bCs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</w:t>
      </w:r>
      <w:r w:rsidR="003F7463" w:rsidRPr="003F7463">
        <w:rPr>
          <w:rFonts w:ascii="Times New Roman" w:hAnsi="Times New Roman" w:cs="Times New Roman"/>
          <w:bCs/>
          <w:sz w:val="22"/>
          <w:szCs w:val="22"/>
        </w:rPr>
        <w:t>lss</w:t>
      </w:r>
      <w:r w:rsidRPr="003F7463">
        <w:rPr>
          <w:rFonts w:ascii="Times New Roman" w:hAnsi="Times New Roman" w:cs="Times New Roman"/>
          <w:bCs/>
          <w:sz w:val="22"/>
          <w:szCs w:val="22"/>
        </w:rPr>
        <w:t xml:space="preserve"> n. 7 per le finalità</w:t>
      </w:r>
      <w:r w:rsidR="00E87ED1" w:rsidRPr="003F7463">
        <w:rPr>
          <w:rFonts w:ascii="Times New Roman" w:hAnsi="Times New Roman" w:cs="Times New Roman"/>
          <w:bCs/>
          <w:sz w:val="22"/>
          <w:szCs w:val="22"/>
        </w:rPr>
        <w:t xml:space="preserve"> di cui </w:t>
      </w:r>
      <w:r w:rsidR="00C62454" w:rsidRPr="006B4E00">
        <w:rPr>
          <w:rFonts w:ascii="Times New Roman" w:hAnsi="Times New Roman" w:cs="Times New Roman"/>
          <w:bCs/>
          <w:sz w:val="22"/>
          <w:szCs w:val="22"/>
        </w:rPr>
        <w:t>all’</w:t>
      </w:r>
      <w:r w:rsidR="00DF74BB">
        <w:rPr>
          <w:rFonts w:ascii="Times New Roman" w:hAnsi="Times New Roman" w:cs="Times New Roman"/>
          <w:bCs/>
          <w:sz w:val="22"/>
          <w:szCs w:val="22"/>
        </w:rPr>
        <w:t>A</w:t>
      </w:r>
      <w:r w:rsidR="007B4486">
        <w:rPr>
          <w:rFonts w:ascii="Times New Roman" w:hAnsi="Times New Roman" w:cs="Times New Roman"/>
          <w:bCs/>
          <w:sz w:val="22"/>
          <w:szCs w:val="22"/>
        </w:rPr>
        <w:t>rt.</w:t>
      </w:r>
      <w:r w:rsidR="00C62454" w:rsidRPr="006B4E00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83B90" w:rsidRPr="006B4E00">
        <w:rPr>
          <w:rFonts w:ascii="Times New Roman" w:hAnsi="Times New Roman" w:cs="Times New Roman"/>
          <w:bCs/>
          <w:sz w:val="22"/>
          <w:szCs w:val="22"/>
        </w:rPr>
        <w:t>2</w:t>
      </w:r>
      <w:r w:rsidR="007B4486">
        <w:rPr>
          <w:rFonts w:ascii="Times New Roman" w:hAnsi="Times New Roman" w:cs="Times New Roman"/>
          <w:bCs/>
          <w:sz w:val="22"/>
          <w:szCs w:val="22"/>
        </w:rPr>
        <w:t>2</w:t>
      </w:r>
      <w:r w:rsidR="00E87ED1" w:rsidRPr="003F7463">
        <w:rPr>
          <w:rFonts w:ascii="Times New Roman" w:hAnsi="Times New Roman" w:cs="Times New Roman"/>
          <w:bCs/>
          <w:sz w:val="22"/>
          <w:szCs w:val="22"/>
        </w:rPr>
        <w:t xml:space="preserve"> della lettera invito-capitolato</w:t>
      </w:r>
      <w:r w:rsidRPr="003F7463">
        <w:rPr>
          <w:rFonts w:ascii="Times New Roman" w:hAnsi="Times New Roman" w:cs="Times New Roman"/>
          <w:bCs/>
          <w:sz w:val="22"/>
          <w:szCs w:val="22"/>
        </w:rPr>
        <w:t>;</w:t>
      </w:r>
    </w:p>
    <w:p w:rsidR="004F052A" w:rsidRPr="003F7463" w:rsidRDefault="004F052A" w:rsidP="004F052A">
      <w:pPr>
        <w:pStyle w:val="Paragrafoelenco"/>
        <w:rPr>
          <w:bCs/>
          <w:sz w:val="22"/>
          <w:szCs w:val="22"/>
        </w:rPr>
      </w:pPr>
    </w:p>
    <w:p w:rsidR="00D54C9C" w:rsidRPr="003F7463" w:rsidRDefault="00895A1C" w:rsidP="00D54C9C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D54C9C" w:rsidRPr="003F7463" w:rsidRDefault="0034000D" w:rsidP="00D54C9C">
      <w:pPr>
        <w:pStyle w:val="Paragrafoelenco"/>
        <w:numPr>
          <w:ilvl w:val="0"/>
          <w:numId w:val="7"/>
        </w:numPr>
        <w:spacing w:before="120"/>
        <w:jc w:val="both"/>
        <w:rPr>
          <w:color w:val="000000"/>
          <w:sz w:val="22"/>
          <w:szCs w:val="22"/>
        </w:rPr>
      </w:pPr>
      <w:r w:rsidRPr="00976007">
        <w:rPr>
          <w:sz w:val="22"/>
          <w:szCs w:val="22"/>
        </w:rPr>
        <w:t>dichiara di essere edotto degli obblighi derivanti dal Codice di comportamento adottato dalla st</w:t>
      </w:r>
      <w:r w:rsidR="00173027" w:rsidRPr="00976007">
        <w:rPr>
          <w:sz w:val="22"/>
          <w:szCs w:val="22"/>
        </w:rPr>
        <w:t xml:space="preserve">azione appaltante con  delibera n. 361 del </w:t>
      </w:r>
      <w:r w:rsidR="00531825" w:rsidRPr="00976007">
        <w:rPr>
          <w:sz w:val="22"/>
          <w:szCs w:val="22"/>
        </w:rPr>
        <w:t>0</w:t>
      </w:r>
      <w:r w:rsidR="00173027" w:rsidRPr="00976007">
        <w:rPr>
          <w:sz w:val="22"/>
          <w:szCs w:val="22"/>
        </w:rPr>
        <w:t xml:space="preserve">6.03.2019 </w:t>
      </w:r>
      <w:r w:rsidRPr="00976007">
        <w:rPr>
          <w:sz w:val="22"/>
          <w:szCs w:val="22"/>
        </w:rPr>
        <w:t>reperibile al seguente link</w:t>
      </w:r>
      <w:r w:rsidRPr="003F7463">
        <w:rPr>
          <w:i/>
          <w:sz w:val="22"/>
          <w:szCs w:val="22"/>
        </w:rPr>
        <w:t xml:space="preserve"> </w:t>
      </w:r>
      <w:hyperlink r:id="rId8">
        <w:r w:rsidRPr="003F7463">
          <w:rPr>
            <w:rStyle w:val="CollegamentoInternet"/>
            <w:sz w:val="22"/>
            <w:szCs w:val="22"/>
          </w:rPr>
          <w:t>https://www.aulss7.veneto.it/lapisweb-gestione-atti/DL33/atticodice.xml</w:t>
        </w:r>
      </w:hyperlink>
      <w:r w:rsidRPr="003F7463"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</w:t>
      </w:r>
      <w:r w:rsidR="00D54C9C" w:rsidRPr="003F7463">
        <w:rPr>
          <w:color w:val="000000"/>
          <w:sz w:val="22"/>
          <w:szCs w:val="22"/>
        </w:rPr>
        <w:t>;</w:t>
      </w:r>
    </w:p>
    <w:p w:rsidR="00D54C9C" w:rsidRPr="003F7463" w:rsidRDefault="00D54C9C" w:rsidP="00D54C9C">
      <w:pPr>
        <w:pStyle w:val="Paragrafoelenco"/>
        <w:spacing w:before="120"/>
        <w:jc w:val="both"/>
        <w:rPr>
          <w:color w:val="000000"/>
          <w:sz w:val="22"/>
          <w:szCs w:val="22"/>
        </w:rPr>
      </w:pPr>
    </w:p>
    <w:p w:rsidR="00703434" w:rsidRPr="003F7463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3F7463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3F7463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3F7463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3F7463">
        <w:rPr>
          <w:rFonts w:ascii="Times New Roman" w:hAnsi="Times New Roman" w:cs="Times New Roman"/>
          <w:sz w:val="22"/>
          <w:szCs w:val="22"/>
        </w:rPr>
        <w:t xml:space="preserve"> di gara</w:t>
      </w:r>
      <w:r w:rsidR="003F7463" w:rsidRPr="003F7463">
        <w:rPr>
          <w:rFonts w:ascii="Times New Roman" w:hAnsi="Times New Roman" w:cs="Times New Roman"/>
          <w:sz w:val="22"/>
          <w:szCs w:val="22"/>
        </w:rPr>
        <w:t xml:space="preserve"> ed eventuali chiarimenti</w:t>
      </w:r>
      <w:r w:rsidR="00B74D9D" w:rsidRPr="003F7463">
        <w:rPr>
          <w:rFonts w:ascii="Times New Roman" w:hAnsi="Times New Roman" w:cs="Times New Roman"/>
          <w:sz w:val="22"/>
          <w:szCs w:val="22"/>
        </w:rPr>
        <w:t>;</w:t>
      </w:r>
    </w:p>
    <w:p w:rsidR="00FC4BD6" w:rsidRPr="003F7463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dichiara, altresì (</w:t>
      </w:r>
      <w:r w:rsidRPr="003F7463">
        <w:rPr>
          <w:rFonts w:ascii="Times New Roman" w:hAnsi="Times New Roman" w:cs="Times New Roman"/>
          <w:b/>
          <w:sz w:val="22"/>
          <w:szCs w:val="22"/>
        </w:rPr>
        <w:t>contrassegnare con una croce il punto-elenco che interessa</w:t>
      </w:r>
      <w:r w:rsidRPr="003F7463">
        <w:rPr>
          <w:rFonts w:ascii="Times New Roman" w:hAnsi="Times New Roman" w:cs="Times New Roman"/>
          <w:sz w:val="22"/>
          <w:szCs w:val="22"/>
        </w:rPr>
        <w:t>):</w:t>
      </w:r>
    </w:p>
    <w:p w:rsidR="00F449E5" w:rsidRPr="003F7463" w:rsidRDefault="00F449E5" w:rsidP="007B7525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8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lastRenderedPageBreak/>
        <w:t>di autorizzare l’Amministrazione, qualora un partecipante alla gara eserciti il diritto di “acces</w:t>
      </w:r>
      <w:r w:rsidR="0084370E" w:rsidRPr="003F7463">
        <w:rPr>
          <w:rFonts w:ascii="Times New Roman" w:hAnsi="Times New Roman" w:cs="Times New Roman"/>
          <w:sz w:val="22"/>
          <w:szCs w:val="22"/>
        </w:rPr>
        <w:t xml:space="preserve">so agli atti”, ai sensi della Legge n. </w:t>
      </w:r>
      <w:r w:rsidRPr="003F7463">
        <w:rPr>
          <w:rFonts w:ascii="Times New Roman" w:hAnsi="Times New Roman" w:cs="Times New Roman"/>
          <w:sz w:val="22"/>
          <w:szCs w:val="22"/>
        </w:rPr>
        <w:t>241/90 e del D.P.R. n. 184/2006, a consentirlo per tutta la documentazione presentata per la partecipazione alla gara;</w:t>
      </w:r>
    </w:p>
    <w:p w:rsidR="00F449E5" w:rsidRPr="003F7463" w:rsidRDefault="00F449E5" w:rsidP="007B7525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ovvero</w:t>
      </w:r>
    </w:p>
    <w:p w:rsidR="00F449E5" w:rsidRPr="003F7463" w:rsidRDefault="00F449E5" w:rsidP="004277B9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77" w:hanging="357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Busta </w:t>
      </w:r>
      <w:r w:rsidR="00066778" w:rsidRPr="003F7463">
        <w:rPr>
          <w:rFonts w:ascii="Times New Roman" w:hAnsi="Times New Roman" w:cs="Times New Roman"/>
          <w:sz w:val="22"/>
          <w:szCs w:val="22"/>
        </w:rPr>
        <w:t>2</w:t>
      </w:r>
      <w:r w:rsidR="008B33B0" w:rsidRPr="003F7463">
        <w:rPr>
          <w:rFonts w:ascii="Times New Roman" w:hAnsi="Times New Roman" w:cs="Times New Roman"/>
          <w:sz w:val="22"/>
          <w:szCs w:val="22"/>
        </w:rPr>
        <w:t>).</w:t>
      </w:r>
    </w:p>
    <w:p w:rsidR="00240779" w:rsidRPr="003F7463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3F7463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3F7463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3F7463">
        <w:rPr>
          <w:rFonts w:ascii="Times New Roman" w:hAnsi="Times New Roman"/>
          <w:sz w:val="22"/>
          <w:szCs w:val="22"/>
        </w:rPr>
        <w:t>, di cui alle lettere d), e), ed</w:t>
      </w:r>
      <w:r w:rsidR="00CC5775" w:rsidRPr="003F7463">
        <w:rPr>
          <w:rFonts w:ascii="Times New Roman" w:hAnsi="Times New Roman"/>
          <w:sz w:val="22"/>
          <w:szCs w:val="22"/>
        </w:rPr>
        <w:t xml:space="preserve"> g</w:t>
      </w:r>
      <w:r w:rsidRPr="003F7463">
        <w:rPr>
          <w:rFonts w:ascii="Times New Roman" w:hAnsi="Times New Roman"/>
          <w:sz w:val="22"/>
          <w:szCs w:val="22"/>
        </w:rPr>
        <w:t>) d</w:t>
      </w:r>
      <w:r w:rsidR="00CC5775" w:rsidRPr="003F7463">
        <w:rPr>
          <w:rFonts w:ascii="Times New Roman" w:hAnsi="Times New Roman"/>
          <w:sz w:val="22"/>
          <w:szCs w:val="22"/>
        </w:rPr>
        <w:t xml:space="preserve">ell’art. 45, comma 2, </w:t>
      </w:r>
      <w:proofErr w:type="gramStart"/>
      <w:r w:rsidR="00CC5775" w:rsidRPr="003F7463">
        <w:rPr>
          <w:rFonts w:ascii="Times New Roman" w:hAnsi="Times New Roman"/>
          <w:sz w:val="22"/>
          <w:szCs w:val="22"/>
        </w:rPr>
        <w:t>D.Lgs</w:t>
      </w:r>
      <w:proofErr w:type="gramEnd"/>
      <w:r w:rsidR="00CC5775" w:rsidRPr="003F7463">
        <w:rPr>
          <w:rFonts w:ascii="Times New Roman" w:hAnsi="Times New Roman"/>
          <w:sz w:val="22"/>
          <w:szCs w:val="22"/>
        </w:rPr>
        <w:t>. 50/201</w:t>
      </w:r>
      <w:r w:rsidRPr="003F7463">
        <w:rPr>
          <w:rFonts w:ascii="Times New Roman" w:hAnsi="Times New Roman"/>
          <w:sz w:val="22"/>
          <w:szCs w:val="22"/>
        </w:rPr>
        <w:t xml:space="preserve">6, </w:t>
      </w:r>
      <w:r w:rsidRPr="003F7463">
        <w:rPr>
          <w:rFonts w:ascii="Times New Roman" w:hAnsi="Times New Roman"/>
          <w:b/>
          <w:sz w:val="22"/>
          <w:szCs w:val="22"/>
        </w:rPr>
        <w:t>già costituiti</w:t>
      </w:r>
      <w:r w:rsidRPr="003F7463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3F7463">
        <w:rPr>
          <w:rFonts w:ascii="Times New Roman" w:hAnsi="Times New Roman"/>
          <w:sz w:val="22"/>
          <w:szCs w:val="22"/>
        </w:rPr>
        <w:t xml:space="preserve"> dall’impresa mandataria</w:t>
      </w:r>
      <w:r w:rsidRPr="003F7463">
        <w:rPr>
          <w:rFonts w:ascii="Times New Roman" w:hAnsi="Times New Roman"/>
          <w:sz w:val="22"/>
          <w:szCs w:val="22"/>
        </w:rPr>
        <w:t>.</w:t>
      </w:r>
    </w:p>
    <w:p w:rsidR="00EF648F" w:rsidRPr="003F7463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3F7463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3F7463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3F7463">
        <w:rPr>
          <w:rFonts w:ascii="Times New Roman" w:hAnsi="Times New Roman" w:cs="Times New Roman"/>
          <w:sz w:val="22"/>
          <w:szCs w:val="22"/>
        </w:rPr>
        <w:t>) dell’</w:t>
      </w:r>
      <w:r w:rsidR="006638D7" w:rsidRPr="003F7463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3F7463">
        <w:rPr>
          <w:rFonts w:ascii="Times New Roman" w:hAnsi="Times New Roman" w:cs="Times New Roman"/>
          <w:sz w:val="22"/>
          <w:szCs w:val="22"/>
        </w:rPr>
        <w:t>4</w:t>
      </w:r>
      <w:r w:rsidR="006638D7" w:rsidRPr="003F7463">
        <w:rPr>
          <w:rFonts w:ascii="Times New Roman" w:hAnsi="Times New Roman" w:cs="Times New Roman"/>
          <w:sz w:val="22"/>
          <w:szCs w:val="22"/>
        </w:rPr>
        <w:t>5</w:t>
      </w:r>
      <w:r w:rsidR="00CC5775" w:rsidRPr="003F7463">
        <w:rPr>
          <w:rFonts w:ascii="Times New Roman" w:hAnsi="Times New Roman" w:cs="Times New Roman"/>
          <w:sz w:val="22"/>
          <w:szCs w:val="22"/>
        </w:rPr>
        <w:t xml:space="preserve">, comma 2, </w:t>
      </w:r>
      <w:proofErr w:type="gramStart"/>
      <w:r w:rsidR="00CC5775" w:rsidRPr="003F7463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CC5775" w:rsidRPr="003F7463">
        <w:rPr>
          <w:rFonts w:ascii="Times New Roman" w:hAnsi="Times New Roman" w:cs="Times New Roman"/>
          <w:sz w:val="22"/>
          <w:szCs w:val="22"/>
        </w:rPr>
        <w:t>. 50/201</w:t>
      </w:r>
      <w:r w:rsidRPr="003F7463">
        <w:rPr>
          <w:rFonts w:ascii="Times New Roman" w:hAnsi="Times New Roman" w:cs="Times New Roman"/>
          <w:sz w:val="22"/>
          <w:szCs w:val="22"/>
        </w:rPr>
        <w:t xml:space="preserve">6, </w:t>
      </w:r>
      <w:r w:rsidRPr="003F7463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3F7463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3F7463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3F7463">
        <w:rPr>
          <w:rFonts w:ascii="Times New Roman" w:hAnsi="Times New Roman" w:cs="Times New Roman"/>
          <w:sz w:val="22"/>
          <w:szCs w:val="22"/>
        </w:rPr>
        <w:t>de</w:t>
      </w:r>
      <w:r w:rsidR="006638D7" w:rsidRPr="003F7463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3F7463">
        <w:rPr>
          <w:rFonts w:ascii="Times New Roman" w:hAnsi="Times New Roman" w:cs="Times New Roman"/>
          <w:sz w:val="22"/>
          <w:szCs w:val="22"/>
        </w:rPr>
        <w:t>4</w:t>
      </w:r>
      <w:r w:rsidR="006638D7" w:rsidRPr="003F7463">
        <w:rPr>
          <w:rFonts w:ascii="Times New Roman" w:hAnsi="Times New Roman" w:cs="Times New Roman"/>
          <w:sz w:val="22"/>
          <w:szCs w:val="22"/>
        </w:rPr>
        <w:t>5</w:t>
      </w:r>
      <w:r w:rsidR="00CC5775" w:rsidRPr="003F7463">
        <w:rPr>
          <w:rFonts w:ascii="Times New Roman" w:hAnsi="Times New Roman" w:cs="Times New Roman"/>
          <w:sz w:val="22"/>
          <w:szCs w:val="22"/>
        </w:rPr>
        <w:t xml:space="preserve">, comma 2, </w:t>
      </w:r>
      <w:proofErr w:type="gramStart"/>
      <w:r w:rsidR="00CC5775" w:rsidRPr="003F7463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CC5775" w:rsidRPr="003F7463">
        <w:rPr>
          <w:rFonts w:ascii="Times New Roman" w:hAnsi="Times New Roman" w:cs="Times New Roman"/>
          <w:sz w:val="22"/>
          <w:szCs w:val="22"/>
        </w:rPr>
        <w:t>. 50/201</w:t>
      </w:r>
      <w:r w:rsidRPr="003F7463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3F7463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3F7463">
        <w:rPr>
          <w:b/>
          <w:iCs/>
          <w:color w:val="auto"/>
          <w:sz w:val="22"/>
          <w:szCs w:val="22"/>
        </w:rPr>
        <w:t xml:space="preserve">In caso di avvalimento </w:t>
      </w:r>
      <w:r w:rsidRPr="003F7463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B12327" w:rsidRPr="00F7723F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B12327" w:rsidRPr="00F7723F" w:rsidSect="00D309E3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046" w:rsidRDefault="00A05046">
      <w:r>
        <w:separator/>
      </w:r>
    </w:p>
  </w:endnote>
  <w:endnote w:type="continuationSeparator" w:id="0">
    <w:p w:rsidR="00A05046" w:rsidRDefault="00A0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Default="00A05046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046" w:rsidRDefault="00A05046">
      <w:r>
        <w:separator/>
      </w:r>
    </w:p>
  </w:footnote>
  <w:footnote w:type="continuationSeparator" w:id="0">
    <w:p w:rsidR="00A05046" w:rsidRDefault="00A05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Pr="00F7723F" w:rsidRDefault="00A05046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B9358A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B9358A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A05046" w:rsidRDefault="00A0504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Default="00A05046">
    <w:pPr>
      <w:pStyle w:val="Intestazione"/>
    </w:pPr>
  </w:p>
  <w:p w:rsidR="00A05046" w:rsidRPr="003F14CD" w:rsidRDefault="00A0504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1E3"/>
    <w:rsid w:val="00000CFB"/>
    <w:rsid w:val="00002BBD"/>
    <w:rsid w:val="00017C69"/>
    <w:rsid w:val="00021526"/>
    <w:rsid w:val="00022771"/>
    <w:rsid w:val="000367E1"/>
    <w:rsid w:val="00040A2A"/>
    <w:rsid w:val="00053715"/>
    <w:rsid w:val="00063EFB"/>
    <w:rsid w:val="00066778"/>
    <w:rsid w:val="00074151"/>
    <w:rsid w:val="00083B90"/>
    <w:rsid w:val="00090034"/>
    <w:rsid w:val="00094F27"/>
    <w:rsid w:val="000A2657"/>
    <w:rsid w:val="000A57D6"/>
    <w:rsid w:val="000A6FDA"/>
    <w:rsid w:val="000B4E0C"/>
    <w:rsid w:val="000C5FA3"/>
    <w:rsid w:val="000E21DC"/>
    <w:rsid w:val="000E29A1"/>
    <w:rsid w:val="000E360B"/>
    <w:rsid w:val="000E4586"/>
    <w:rsid w:val="000E7DAA"/>
    <w:rsid w:val="000F018C"/>
    <w:rsid w:val="000F54B3"/>
    <w:rsid w:val="000F7516"/>
    <w:rsid w:val="00100D06"/>
    <w:rsid w:val="001136C0"/>
    <w:rsid w:val="00113D68"/>
    <w:rsid w:val="00116117"/>
    <w:rsid w:val="00121840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73027"/>
    <w:rsid w:val="00187BE9"/>
    <w:rsid w:val="00193D4D"/>
    <w:rsid w:val="001A4D5B"/>
    <w:rsid w:val="001A672F"/>
    <w:rsid w:val="001B154D"/>
    <w:rsid w:val="001B473C"/>
    <w:rsid w:val="001B72E3"/>
    <w:rsid w:val="001C2A24"/>
    <w:rsid w:val="001C3787"/>
    <w:rsid w:val="001D3FF3"/>
    <w:rsid w:val="001D6655"/>
    <w:rsid w:val="001D6E50"/>
    <w:rsid w:val="001E017A"/>
    <w:rsid w:val="002108CF"/>
    <w:rsid w:val="002117C6"/>
    <w:rsid w:val="00215385"/>
    <w:rsid w:val="0021794E"/>
    <w:rsid w:val="00234B08"/>
    <w:rsid w:val="00240779"/>
    <w:rsid w:val="0024273A"/>
    <w:rsid w:val="00251A36"/>
    <w:rsid w:val="00252146"/>
    <w:rsid w:val="00254ADC"/>
    <w:rsid w:val="002677C6"/>
    <w:rsid w:val="0027115C"/>
    <w:rsid w:val="00275D38"/>
    <w:rsid w:val="00277728"/>
    <w:rsid w:val="002817EB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30285F"/>
    <w:rsid w:val="00304409"/>
    <w:rsid w:val="0030448D"/>
    <w:rsid w:val="00307D92"/>
    <w:rsid w:val="0031105F"/>
    <w:rsid w:val="00322C06"/>
    <w:rsid w:val="0034000D"/>
    <w:rsid w:val="003419F4"/>
    <w:rsid w:val="003446CE"/>
    <w:rsid w:val="003474F2"/>
    <w:rsid w:val="00347836"/>
    <w:rsid w:val="003670F0"/>
    <w:rsid w:val="00372320"/>
    <w:rsid w:val="00372A9A"/>
    <w:rsid w:val="00373743"/>
    <w:rsid w:val="00374DF9"/>
    <w:rsid w:val="003955F9"/>
    <w:rsid w:val="00395B06"/>
    <w:rsid w:val="003B0471"/>
    <w:rsid w:val="003B1BC0"/>
    <w:rsid w:val="003E0CC0"/>
    <w:rsid w:val="003E27CA"/>
    <w:rsid w:val="003E3B38"/>
    <w:rsid w:val="003F14CD"/>
    <w:rsid w:val="003F3F8A"/>
    <w:rsid w:val="003F7463"/>
    <w:rsid w:val="004032FF"/>
    <w:rsid w:val="0041015F"/>
    <w:rsid w:val="00423BFD"/>
    <w:rsid w:val="004277B9"/>
    <w:rsid w:val="004302AE"/>
    <w:rsid w:val="00457899"/>
    <w:rsid w:val="00462331"/>
    <w:rsid w:val="0047423D"/>
    <w:rsid w:val="0048283D"/>
    <w:rsid w:val="00482D8B"/>
    <w:rsid w:val="00487FF7"/>
    <w:rsid w:val="004946AD"/>
    <w:rsid w:val="004B56B5"/>
    <w:rsid w:val="004B641F"/>
    <w:rsid w:val="004C5ECF"/>
    <w:rsid w:val="004D3E6A"/>
    <w:rsid w:val="004D62D3"/>
    <w:rsid w:val="004F052A"/>
    <w:rsid w:val="004F5E27"/>
    <w:rsid w:val="00500FBD"/>
    <w:rsid w:val="00517E5B"/>
    <w:rsid w:val="00517EB8"/>
    <w:rsid w:val="00523AB6"/>
    <w:rsid w:val="00525410"/>
    <w:rsid w:val="00531825"/>
    <w:rsid w:val="00566D68"/>
    <w:rsid w:val="005769C2"/>
    <w:rsid w:val="005904BB"/>
    <w:rsid w:val="005A0BE7"/>
    <w:rsid w:val="005B4346"/>
    <w:rsid w:val="005B4AFC"/>
    <w:rsid w:val="005B5454"/>
    <w:rsid w:val="005B5D5C"/>
    <w:rsid w:val="005C3CD3"/>
    <w:rsid w:val="005C67C0"/>
    <w:rsid w:val="005C7D13"/>
    <w:rsid w:val="005D794E"/>
    <w:rsid w:val="005E0158"/>
    <w:rsid w:val="005F0A2A"/>
    <w:rsid w:val="005F28F9"/>
    <w:rsid w:val="006210AC"/>
    <w:rsid w:val="006239D1"/>
    <w:rsid w:val="006260B5"/>
    <w:rsid w:val="0063345D"/>
    <w:rsid w:val="00645E82"/>
    <w:rsid w:val="006508B4"/>
    <w:rsid w:val="006638D7"/>
    <w:rsid w:val="006647B6"/>
    <w:rsid w:val="00666B08"/>
    <w:rsid w:val="006727DF"/>
    <w:rsid w:val="006729E4"/>
    <w:rsid w:val="00672E95"/>
    <w:rsid w:val="006B2A97"/>
    <w:rsid w:val="006B4E00"/>
    <w:rsid w:val="006C3DFF"/>
    <w:rsid w:val="006D20F5"/>
    <w:rsid w:val="006D42D8"/>
    <w:rsid w:val="006D728F"/>
    <w:rsid w:val="006E1254"/>
    <w:rsid w:val="006E4313"/>
    <w:rsid w:val="006F0826"/>
    <w:rsid w:val="006F148E"/>
    <w:rsid w:val="00701774"/>
    <w:rsid w:val="00703434"/>
    <w:rsid w:val="007036B5"/>
    <w:rsid w:val="00706AD9"/>
    <w:rsid w:val="007112B8"/>
    <w:rsid w:val="007172B9"/>
    <w:rsid w:val="007232C2"/>
    <w:rsid w:val="00724974"/>
    <w:rsid w:val="00743288"/>
    <w:rsid w:val="00744214"/>
    <w:rsid w:val="00751B54"/>
    <w:rsid w:val="007723A2"/>
    <w:rsid w:val="00786D26"/>
    <w:rsid w:val="00790C75"/>
    <w:rsid w:val="00793556"/>
    <w:rsid w:val="00794794"/>
    <w:rsid w:val="007A7D8C"/>
    <w:rsid w:val="007B4486"/>
    <w:rsid w:val="007B7525"/>
    <w:rsid w:val="007C2078"/>
    <w:rsid w:val="007C2187"/>
    <w:rsid w:val="007C5FB7"/>
    <w:rsid w:val="007E0264"/>
    <w:rsid w:val="007E1403"/>
    <w:rsid w:val="00803B7D"/>
    <w:rsid w:val="00834D8C"/>
    <w:rsid w:val="00837A91"/>
    <w:rsid w:val="0084370E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A2A9A"/>
    <w:rsid w:val="008B33B0"/>
    <w:rsid w:val="008B3831"/>
    <w:rsid w:val="008B510E"/>
    <w:rsid w:val="008C01D9"/>
    <w:rsid w:val="008C0DD4"/>
    <w:rsid w:val="008D1BEE"/>
    <w:rsid w:val="008F0E3C"/>
    <w:rsid w:val="009151E3"/>
    <w:rsid w:val="00916567"/>
    <w:rsid w:val="00917877"/>
    <w:rsid w:val="009220EB"/>
    <w:rsid w:val="00922FA1"/>
    <w:rsid w:val="00927D90"/>
    <w:rsid w:val="0093181F"/>
    <w:rsid w:val="009346A9"/>
    <w:rsid w:val="0094018E"/>
    <w:rsid w:val="009528D2"/>
    <w:rsid w:val="009601C3"/>
    <w:rsid w:val="009662CE"/>
    <w:rsid w:val="0096755C"/>
    <w:rsid w:val="00973EF3"/>
    <w:rsid w:val="00976007"/>
    <w:rsid w:val="0098148B"/>
    <w:rsid w:val="00983757"/>
    <w:rsid w:val="009942BD"/>
    <w:rsid w:val="009A0DA0"/>
    <w:rsid w:val="009B623D"/>
    <w:rsid w:val="009C5258"/>
    <w:rsid w:val="009D70EB"/>
    <w:rsid w:val="009E14FC"/>
    <w:rsid w:val="009E3526"/>
    <w:rsid w:val="00A00BC9"/>
    <w:rsid w:val="00A01C7E"/>
    <w:rsid w:val="00A05046"/>
    <w:rsid w:val="00A107A7"/>
    <w:rsid w:val="00A2261C"/>
    <w:rsid w:val="00A33847"/>
    <w:rsid w:val="00A47098"/>
    <w:rsid w:val="00A55723"/>
    <w:rsid w:val="00A6288D"/>
    <w:rsid w:val="00A7525F"/>
    <w:rsid w:val="00A83C53"/>
    <w:rsid w:val="00AA087E"/>
    <w:rsid w:val="00AA1CCC"/>
    <w:rsid w:val="00AA3A2A"/>
    <w:rsid w:val="00AB2329"/>
    <w:rsid w:val="00AB2498"/>
    <w:rsid w:val="00AB440B"/>
    <w:rsid w:val="00AB4FDB"/>
    <w:rsid w:val="00AD4D58"/>
    <w:rsid w:val="00AE5662"/>
    <w:rsid w:val="00AF13AB"/>
    <w:rsid w:val="00AF5399"/>
    <w:rsid w:val="00AF7FF7"/>
    <w:rsid w:val="00B12327"/>
    <w:rsid w:val="00B12BEB"/>
    <w:rsid w:val="00B20E4E"/>
    <w:rsid w:val="00B21751"/>
    <w:rsid w:val="00B32CEA"/>
    <w:rsid w:val="00B33FD5"/>
    <w:rsid w:val="00B40AB1"/>
    <w:rsid w:val="00B4608C"/>
    <w:rsid w:val="00B465FF"/>
    <w:rsid w:val="00B51BA0"/>
    <w:rsid w:val="00B526FE"/>
    <w:rsid w:val="00B57483"/>
    <w:rsid w:val="00B57542"/>
    <w:rsid w:val="00B71AB6"/>
    <w:rsid w:val="00B74D9D"/>
    <w:rsid w:val="00B9358A"/>
    <w:rsid w:val="00BB08E1"/>
    <w:rsid w:val="00BC2FB9"/>
    <w:rsid w:val="00BD0065"/>
    <w:rsid w:val="00BD0110"/>
    <w:rsid w:val="00BD3C4D"/>
    <w:rsid w:val="00BE53DE"/>
    <w:rsid w:val="00C1122C"/>
    <w:rsid w:val="00C12CBB"/>
    <w:rsid w:val="00C138AD"/>
    <w:rsid w:val="00C143FB"/>
    <w:rsid w:val="00C15386"/>
    <w:rsid w:val="00C153C0"/>
    <w:rsid w:val="00C177E5"/>
    <w:rsid w:val="00C2454D"/>
    <w:rsid w:val="00C336A7"/>
    <w:rsid w:val="00C36C33"/>
    <w:rsid w:val="00C40D40"/>
    <w:rsid w:val="00C4648E"/>
    <w:rsid w:val="00C50C93"/>
    <w:rsid w:val="00C62454"/>
    <w:rsid w:val="00C72430"/>
    <w:rsid w:val="00C767FB"/>
    <w:rsid w:val="00C76F79"/>
    <w:rsid w:val="00C80249"/>
    <w:rsid w:val="00C82179"/>
    <w:rsid w:val="00CB5431"/>
    <w:rsid w:val="00CC0FCB"/>
    <w:rsid w:val="00CC3F08"/>
    <w:rsid w:val="00CC5775"/>
    <w:rsid w:val="00CC5A43"/>
    <w:rsid w:val="00CD0814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54C9C"/>
    <w:rsid w:val="00D67EEB"/>
    <w:rsid w:val="00D763F5"/>
    <w:rsid w:val="00D95231"/>
    <w:rsid w:val="00DA1A67"/>
    <w:rsid w:val="00DA7223"/>
    <w:rsid w:val="00DB13E1"/>
    <w:rsid w:val="00DB19E8"/>
    <w:rsid w:val="00DB263C"/>
    <w:rsid w:val="00DB34C0"/>
    <w:rsid w:val="00DB676A"/>
    <w:rsid w:val="00DC1173"/>
    <w:rsid w:val="00DC5F8E"/>
    <w:rsid w:val="00DD566E"/>
    <w:rsid w:val="00DE2555"/>
    <w:rsid w:val="00DE5BC3"/>
    <w:rsid w:val="00DF6047"/>
    <w:rsid w:val="00DF6CFE"/>
    <w:rsid w:val="00DF74BB"/>
    <w:rsid w:val="00DF797C"/>
    <w:rsid w:val="00E11AA5"/>
    <w:rsid w:val="00E1546F"/>
    <w:rsid w:val="00E32755"/>
    <w:rsid w:val="00E42C0E"/>
    <w:rsid w:val="00E47E02"/>
    <w:rsid w:val="00E560C5"/>
    <w:rsid w:val="00E70D6E"/>
    <w:rsid w:val="00E84C1C"/>
    <w:rsid w:val="00E84E6A"/>
    <w:rsid w:val="00E87ED1"/>
    <w:rsid w:val="00EA792B"/>
    <w:rsid w:val="00EB0315"/>
    <w:rsid w:val="00EB29D5"/>
    <w:rsid w:val="00EB5081"/>
    <w:rsid w:val="00EB7958"/>
    <w:rsid w:val="00EC3DE7"/>
    <w:rsid w:val="00EC7005"/>
    <w:rsid w:val="00EC7D44"/>
    <w:rsid w:val="00EE1550"/>
    <w:rsid w:val="00EE4BD1"/>
    <w:rsid w:val="00EE5953"/>
    <w:rsid w:val="00EE717C"/>
    <w:rsid w:val="00EE7C1D"/>
    <w:rsid w:val="00EF37D9"/>
    <w:rsid w:val="00EF574C"/>
    <w:rsid w:val="00EF648F"/>
    <w:rsid w:val="00F007B7"/>
    <w:rsid w:val="00F05740"/>
    <w:rsid w:val="00F41FB1"/>
    <w:rsid w:val="00F422F9"/>
    <w:rsid w:val="00F444D4"/>
    <w:rsid w:val="00F449E5"/>
    <w:rsid w:val="00F54C55"/>
    <w:rsid w:val="00F61F21"/>
    <w:rsid w:val="00F679CF"/>
    <w:rsid w:val="00F71978"/>
    <w:rsid w:val="00F7450E"/>
    <w:rsid w:val="00F7723F"/>
    <w:rsid w:val="00F87563"/>
    <w:rsid w:val="00FA379E"/>
    <w:rsid w:val="00FC03F5"/>
    <w:rsid w:val="00FC1E19"/>
    <w:rsid w:val="00FC4BD6"/>
    <w:rsid w:val="00FC6028"/>
    <w:rsid w:val="00FC7490"/>
    <w:rsid w:val="00FD7AD4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5953"/>
    <o:shapelayout v:ext="edit">
      <o:idmap v:ext="edit" data="1"/>
    </o:shapelayout>
  </w:shapeDefaults>
  <w:decimalSymbol w:val=","/>
  <w:listSeparator w:val=";"/>
  <w14:docId w14:val="0965A545"/>
  <w15:docId w15:val="{136FFB9B-E869-4C74-9B9E-837C167C3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CollegamentoInternet">
    <w:name w:val="Collegamento Internet"/>
    <w:rsid w:val="003400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tticodice.x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94EAA-7DE1-42DA-A64B-D36B32ED1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1291</Words>
  <Characters>8931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10202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Martina Zilio</cp:lastModifiedBy>
  <cp:revision>31</cp:revision>
  <cp:lastPrinted>2022-04-15T08:04:00Z</cp:lastPrinted>
  <dcterms:created xsi:type="dcterms:W3CDTF">2020-09-30T13:37:00Z</dcterms:created>
  <dcterms:modified xsi:type="dcterms:W3CDTF">2022-04-15T08:04:00Z</dcterms:modified>
</cp:coreProperties>
</file>